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B9C19" w14:textId="2844EB6A" w:rsidR="00991F42" w:rsidRDefault="001C6309" w:rsidP="000357A7">
      <w:pPr>
        <w:jc w:val="center"/>
        <w:rPr>
          <w:rFonts w:ascii="Garamond" w:hAnsi="Garamond"/>
          <w:b/>
          <w:bCs/>
          <w:sz w:val="24"/>
          <w:szCs w:val="24"/>
        </w:rPr>
      </w:pPr>
      <w:r w:rsidRPr="006522C9">
        <w:rPr>
          <w:rFonts w:ascii="Garamond" w:hAnsi="Garamond"/>
          <w:b/>
          <w:bCs/>
          <w:sz w:val="24"/>
          <w:szCs w:val="24"/>
        </w:rPr>
        <w:t xml:space="preserve">ZARZĄDZENIE </w:t>
      </w:r>
      <w:r w:rsidR="00991F42">
        <w:rPr>
          <w:rFonts w:ascii="Garamond" w:hAnsi="Garamond"/>
          <w:b/>
          <w:bCs/>
          <w:sz w:val="24"/>
          <w:szCs w:val="24"/>
        </w:rPr>
        <w:t>11/2026</w:t>
      </w:r>
      <w:r w:rsidRPr="006522C9">
        <w:rPr>
          <w:rFonts w:ascii="Garamond" w:hAnsi="Garamond"/>
          <w:b/>
          <w:bCs/>
          <w:sz w:val="24"/>
          <w:szCs w:val="24"/>
        </w:rPr>
        <w:t xml:space="preserve"> </w:t>
      </w:r>
    </w:p>
    <w:p w14:paraId="4F54147C" w14:textId="5D0FA577" w:rsidR="006522C9" w:rsidRPr="006522C9" w:rsidRDefault="001C6309" w:rsidP="000357A7">
      <w:pPr>
        <w:jc w:val="center"/>
        <w:rPr>
          <w:rFonts w:ascii="Garamond" w:hAnsi="Garamond"/>
          <w:b/>
          <w:bCs/>
          <w:sz w:val="24"/>
          <w:szCs w:val="24"/>
        </w:rPr>
      </w:pPr>
      <w:r w:rsidRPr="006522C9">
        <w:rPr>
          <w:rFonts w:ascii="Garamond" w:hAnsi="Garamond"/>
          <w:b/>
          <w:bCs/>
          <w:sz w:val="24"/>
          <w:szCs w:val="24"/>
        </w:rPr>
        <w:t xml:space="preserve">Dyrektora Szkoły </w:t>
      </w:r>
    </w:p>
    <w:p w14:paraId="67EB2F8F" w14:textId="7123FE5D" w:rsidR="000357A7" w:rsidRPr="006522C9" w:rsidRDefault="00987E31" w:rsidP="000357A7">
      <w:pPr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Policealnej im. prof. Zbigniewa Religi w Olsztynie z</w:t>
      </w:r>
      <w:r w:rsidR="001C6309" w:rsidRPr="006522C9">
        <w:rPr>
          <w:rFonts w:ascii="Garamond" w:hAnsi="Garamond"/>
          <w:b/>
          <w:bCs/>
          <w:sz w:val="24"/>
          <w:szCs w:val="24"/>
        </w:rPr>
        <w:t xml:space="preserve"> dnia </w:t>
      </w:r>
      <w:r w:rsidR="009972C1">
        <w:rPr>
          <w:rFonts w:ascii="Garamond" w:hAnsi="Garamond"/>
          <w:b/>
          <w:bCs/>
          <w:sz w:val="24"/>
          <w:szCs w:val="24"/>
        </w:rPr>
        <w:t xml:space="preserve">9 marca </w:t>
      </w:r>
      <w:bookmarkStart w:id="0" w:name="_GoBack"/>
      <w:bookmarkEnd w:id="0"/>
      <w:r w:rsidR="00991F42">
        <w:rPr>
          <w:rFonts w:ascii="Garamond" w:hAnsi="Garamond"/>
          <w:b/>
          <w:bCs/>
          <w:sz w:val="24"/>
          <w:szCs w:val="24"/>
        </w:rPr>
        <w:t>2026r.</w:t>
      </w:r>
    </w:p>
    <w:p w14:paraId="48A7940D" w14:textId="77777777" w:rsidR="006522C9" w:rsidRPr="006522C9" w:rsidRDefault="001C6309" w:rsidP="000357A7">
      <w:pPr>
        <w:jc w:val="center"/>
        <w:rPr>
          <w:rFonts w:ascii="Garamond" w:hAnsi="Garamond"/>
          <w:b/>
          <w:bCs/>
          <w:sz w:val="24"/>
          <w:szCs w:val="24"/>
        </w:rPr>
      </w:pPr>
      <w:r w:rsidRPr="006522C9">
        <w:rPr>
          <w:rFonts w:ascii="Garamond" w:hAnsi="Garamond"/>
          <w:b/>
          <w:bCs/>
          <w:sz w:val="24"/>
          <w:szCs w:val="24"/>
        </w:rPr>
        <w:t xml:space="preserve">w sprawie: zmiany Standardów Ochrony Małoletnich </w:t>
      </w:r>
    </w:p>
    <w:p w14:paraId="2D8ACB5F" w14:textId="55C7B6F2" w:rsidR="001C6309" w:rsidRPr="006522C9" w:rsidRDefault="001C6309" w:rsidP="000357A7">
      <w:pPr>
        <w:jc w:val="center"/>
        <w:rPr>
          <w:rFonts w:ascii="Garamond" w:hAnsi="Garamond"/>
          <w:b/>
          <w:bCs/>
          <w:sz w:val="24"/>
          <w:szCs w:val="24"/>
        </w:rPr>
      </w:pPr>
      <w:r w:rsidRPr="006522C9">
        <w:rPr>
          <w:rFonts w:ascii="Garamond" w:hAnsi="Garamond"/>
          <w:b/>
          <w:bCs/>
          <w:sz w:val="24"/>
          <w:szCs w:val="24"/>
        </w:rPr>
        <w:t xml:space="preserve">w </w:t>
      </w:r>
      <w:r w:rsidR="002F33C9">
        <w:rPr>
          <w:rFonts w:ascii="Garamond" w:hAnsi="Garamond"/>
          <w:b/>
          <w:bCs/>
          <w:sz w:val="24"/>
          <w:szCs w:val="24"/>
        </w:rPr>
        <w:t xml:space="preserve">Szkole </w:t>
      </w:r>
      <w:r w:rsidRPr="006522C9">
        <w:rPr>
          <w:rFonts w:ascii="Garamond" w:hAnsi="Garamond"/>
          <w:b/>
          <w:bCs/>
          <w:sz w:val="24"/>
          <w:szCs w:val="24"/>
        </w:rPr>
        <w:t>Policealnej im Zbigniewa Religi w Olsztynie</w:t>
      </w:r>
    </w:p>
    <w:p w14:paraId="40A8B788" w14:textId="77777777" w:rsidR="001C6309" w:rsidRPr="006522C9" w:rsidRDefault="001C6309" w:rsidP="001C6309">
      <w:pPr>
        <w:rPr>
          <w:rFonts w:ascii="Garamond" w:hAnsi="Garamond"/>
          <w:b/>
          <w:bCs/>
          <w:sz w:val="24"/>
          <w:szCs w:val="24"/>
        </w:rPr>
      </w:pPr>
    </w:p>
    <w:p w14:paraId="2395A2D7" w14:textId="0FEFE129" w:rsidR="001C6309" w:rsidRPr="006522C9" w:rsidRDefault="001C6309" w:rsidP="001C6309">
      <w:pPr>
        <w:jc w:val="both"/>
        <w:rPr>
          <w:rFonts w:ascii="Garamond" w:hAnsi="Garamond"/>
          <w:sz w:val="24"/>
          <w:szCs w:val="24"/>
        </w:rPr>
      </w:pPr>
      <w:r w:rsidRPr="006522C9">
        <w:rPr>
          <w:rFonts w:ascii="Garamond" w:hAnsi="Garamond"/>
          <w:sz w:val="24"/>
          <w:szCs w:val="24"/>
        </w:rPr>
        <w:t xml:space="preserve">Na podstawie art. 22b i art. 22c ustawy z dnia 13 maja 2016 r. o przeciwdziałaniu zagrożeniom przestępczością na tle seksualnym (Dz. U. z 2024 r. poz. 560 ze zm.) oraz art. 7 pkt. 6 ustawy </w:t>
      </w:r>
      <w:r w:rsidR="006522C9" w:rsidRPr="006522C9">
        <w:rPr>
          <w:rFonts w:ascii="Garamond" w:hAnsi="Garamond"/>
          <w:sz w:val="24"/>
          <w:szCs w:val="24"/>
        </w:rPr>
        <w:br/>
      </w:r>
      <w:r w:rsidRPr="006522C9">
        <w:rPr>
          <w:rFonts w:ascii="Garamond" w:hAnsi="Garamond"/>
          <w:sz w:val="24"/>
          <w:szCs w:val="24"/>
        </w:rPr>
        <w:t xml:space="preserve">z dnia 28 lipca 2023 r. o zmianie ustawy Kodeks rodzinny i opiekuńczy oraz niektórych innych ustaw (Dz. U. z 2023 r. poz. 1606) zarządzam, co następuje: </w:t>
      </w:r>
    </w:p>
    <w:p w14:paraId="5E3660E6" w14:textId="77777777" w:rsidR="006522C9" w:rsidRDefault="006522C9" w:rsidP="006522C9">
      <w:pPr>
        <w:rPr>
          <w:rFonts w:ascii="Garamond" w:hAnsi="Garamond"/>
          <w:sz w:val="24"/>
          <w:szCs w:val="24"/>
        </w:rPr>
      </w:pPr>
    </w:p>
    <w:p w14:paraId="10A91511" w14:textId="4164C486" w:rsidR="001C6309" w:rsidRPr="006522C9" w:rsidRDefault="001C6309" w:rsidP="006522C9">
      <w:pPr>
        <w:rPr>
          <w:rFonts w:ascii="Garamond" w:hAnsi="Garamond"/>
          <w:sz w:val="24"/>
          <w:szCs w:val="24"/>
        </w:rPr>
      </w:pPr>
      <w:r w:rsidRPr="006522C9">
        <w:rPr>
          <w:rFonts w:ascii="Garamond" w:hAnsi="Garamond"/>
          <w:sz w:val="24"/>
          <w:szCs w:val="24"/>
        </w:rPr>
        <w:t>§ 1.</w:t>
      </w:r>
      <w:r w:rsidR="006522C9">
        <w:rPr>
          <w:rFonts w:ascii="Garamond" w:hAnsi="Garamond"/>
          <w:sz w:val="24"/>
          <w:szCs w:val="24"/>
        </w:rPr>
        <w:t xml:space="preserve"> </w:t>
      </w:r>
      <w:r w:rsidRPr="006522C9">
        <w:rPr>
          <w:rFonts w:ascii="Garamond" w:hAnsi="Garamond"/>
          <w:sz w:val="24"/>
          <w:szCs w:val="24"/>
        </w:rPr>
        <w:t>W Standardach Ochrony Małoletnich w Policealnej Szkole im Zbigniewa Religi w Olsztynie stanowiących załącznik nr 1 do Zarządzenia nr 30/2024 Dyrektora Szkoły Policealnej im. prof. Zbigniewa Religi w Olsztynie z dnia 14 sierpnia 2024 r. w sprawie wprowadzenia Standardów Ochrony Małoletnich wprowadza się następujące zmiany:</w:t>
      </w:r>
    </w:p>
    <w:p w14:paraId="03B377C3" w14:textId="0992A13A" w:rsidR="003F5CD2" w:rsidRPr="006522C9" w:rsidRDefault="003F5CD2" w:rsidP="006522C9">
      <w:pPr>
        <w:pStyle w:val="Akapitzlist"/>
        <w:numPr>
          <w:ilvl w:val="0"/>
          <w:numId w:val="26"/>
        </w:numPr>
        <w:rPr>
          <w:rFonts w:ascii="Garamond" w:hAnsi="Garamond"/>
          <w:sz w:val="24"/>
          <w:szCs w:val="24"/>
        </w:rPr>
      </w:pPr>
      <w:r w:rsidRPr="006522C9">
        <w:rPr>
          <w:rFonts w:ascii="Garamond" w:hAnsi="Garamond" w:cstheme="minorHAnsi"/>
          <w:sz w:val="24"/>
          <w:szCs w:val="24"/>
        </w:rPr>
        <w:t>§</w:t>
      </w:r>
      <w:r w:rsidRPr="006522C9">
        <w:rPr>
          <w:rFonts w:ascii="Garamond" w:hAnsi="Garamond"/>
          <w:sz w:val="24"/>
          <w:szCs w:val="24"/>
        </w:rPr>
        <w:t xml:space="preserve"> 1 pkt 6 </w:t>
      </w:r>
      <w:r w:rsidR="002F33C9">
        <w:rPr>
          <w:rFonts w:ascii="Garamond" w:hAnsi="Garamond"/>
          <w:sz w:val="24"/>
          <w:szCs w:val="24"/>
        </w:rPr>
        <w:t xml:space="preserve">i 7 </w:t>
      </w:r>
      <w:r w:rsidRPr="006522C9">
        <w:rPr>
          <w:rFonts w:ascii="Garamond" w:hAnsi="Garamond"/>
          <w:sz w:val="24"/>
          <w:szCs w:val="24"/>
        </w:rPr>
        <w:t>otrzymuj</w:t>
      </w:r>
      <w:r w:rsidR="002F33C9">
        <w:rPr>
          <w:rFonts w:ascii="Garamond" w:hAnsi="Garamond"/>
          <w:sz w:val="24"/>
          <w:szCs w:val="24"/>
        </w:rPr>
        <w:t>ą</w:t>
      </w:r>
      <w:r w:rsidRPr="006522C9">
        <w:rPr>
          <w:rFonts w:ascii="Garamond" w:hAnsi="Garamond"/>
          <w:sz w:val="24"/>
          <w:szCs w:val="24"/>
        </w:rPr>
        <w:t xml:space="preserve"> następujące brzmienie:</w:t>
      </w:r>
    </w:p>
    <w:p w14:paraId="75BFB68C" w14:textId="77777777" w:rsidR="008021BD" w:rsidRDefault="003F5CD2" w:rsidP="008021BD">
      <w:pPr>
        <w:numPr>
          <w:ilvl w:val="0"/>
          <w:numId w:val="19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8021BD">
        <w:rPr>
          <w:rFonts w:ascii="Garamond" w:hAnsi="Garamond"/>
          <w:i/>
          <w:iCs/>
          <w:sz w:val="24"/>
          <w:szCs w:val="24"/>
        </w:rPr>
        <w:t>opiekunie małoletniego słuchacza —</w:t>
      </w:r>
      <w:r w:rsidRPr="003F5CD2">
        <w:rPr>
          <w:rFonts w:ascii="Garamond" w:hAnsi="Garamond"/>
          <w:i/>
          <w:iCs/>
          <w:sz w:val="24"/>
          <w:szCs w:val="24"/>
        </w:rPr>
        <w:t xml:space="preserve"> należy przez to rozumieć rodzica lub innego opiekuna prawnego bądź faktycznego małoletniego słuchacza. Czynności dotyczące małoletniego słuchacza wymagające zgody opiekuna mogą być dokonywane za zgodą co najmniej jednego z rodziców. W przypadku braku porozumienia między rodzicami małoletniego słuchacza Szkoła informuje rodziców o konieczności rozstrzygnięcia sprawy przez sąd rodzinny.</w:t>
      </w:r>
    </w:p>
    <w:p w14:paraId="19EBA24E" w14:textId="5C9FB3C0" w:rsidR="002F33C9" w:rsidRPr="008021BD" w:rsidRDefault="002F33C9" w:rsidP="008021BD">
      <w:pPr>
        <w:numPr>
          <w:ilvl w:val="0"/>
          <w:numId w:val="19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8021BD">
        <w:rPr>
          <w:rFonts w:ascii="Garamond" w:hAnsi="Garamond"/>
          <w:i/>
          <w:iCs/>
          <w:sz w:val="24"/>
          <w:szCs w:val="24"/>
        </w:rPr>
        <w:t>krzywdzeniu małoletniego – należy rozumieć popełnienie czynu zabronionego lub czynu karalnego na szkodę małoletniego przez jakąkolwiek osobę, w tym pracownika Szkoły lub zagrożenie dobra małoletniego</w:t>
      </w:r>
    </w:p>
    <w:p w14:paraId="398E494E" w14:textId="28BDF1A2" w:rsidR="002F33C9" w:rsidRDefault="002F33C9" w:rsidP="002F33C9">
      <w:pPr>
        <w:spacing w:after="0"/>
        <w:ind w:left="720"/>
        <w:jc w:val="both"/>
        <w:rPr>
          <w:rFonts w:ascii="Garamond" w:hAnsi="Garamond"/>
          <w:i/>
          <w:iCs/>
          <w:sz w:val="24"/>
          <w:szCs w:val="24"/>
        </w:rPr>
      </w:pPr>
      <w:r w:rsidRPr="002F33C9">
        <w:rPr>
          <w:rFonts w:ascii="Garamond" w:hAnsi="Garamond"/>
          <w:i/>
          <w:iCs/>
          <w:sz w:val="24"/>
          <w:szCs w:val="24"/>
        </w:rPr>
        <w:t xml:space="preserve">Krzywdzeniem jest: </w:t>
      </w:r>
    </w:p>
    <w:p w14:paraId="48B1BE91" w14:textId="77777777" w:rsidR="002F33C9" w:rsidRDefault="002F33C9" w:rsidP="002F33C9">
      <w:pPr>
        <w:spacing w:after="0"/>
        <w:ind w:left="720"/>
        <w:jc w:val="both"/>
        <w:rPr>
          <w:rFonts w:ascii="Garamond" w:hAnsi="Garamond"/>
          <w:i/>
          <w:iCs/>
          <w:sz w:val="24"/>
          <w:szCs w:val="24"/>
        </w:rPr>
      </w:pPr>
      <w:r w:rsidRPr="002F33C9">
        <w:rPr>
          <w:rFonts w:ascii="Garamond" w:hAnsi="Garamond"/>
          <w:i/>
          <w:iCs/>
          <w:sz w:val="24"/>
          <w:szCs w:val="24"/>
        </w:rPr>
        <w:t xml:space="preserve">a) przemoc fizyczna — celowe użycie siły fizycznej wobec dziecka, powodujące ból, uszkodzenie ciała lub ryzyko takiego uszkodzenia; </w:t>
      </w:r>
    </w:p>
    <w:p w14:paraId="3A426298" w14:textId="77777777" w:rsidR="002F33C9" w:rsidRDefault="002F33C9" w:rsidP="002F33C9">
      <w:pPr>
        <w:spacing w:after="0"/>
        <w:ind w:left="720"/>
        <w:jc w:val="both"/>
        <w:rPr>
          <w:rFonts w:ascii="Garamond" w:hAnsi="Garamond"/>
          <w:i/>
          <w:iCs/>
          <w:sz w:val="24"/>
          <w:szCs w:val="24"/>
        </w:rPr>
      </w:pPr>
      <w:r w:rsidRPr="002F33C9">
        <w:rPr>
          <w:rFonts w:ascii="Garamond" w:hAnsi="Garamond"/>
          <w:i/>
          <w:iCs/>
          <w:sz w:val="24"/>
          <w:szCs w:val="24"/>
        </w:rPr>
        <w:t xml:space="preserve">b) przemoc emocjonalna (psychiczna) — chroniczne poniżanie, zastraszanie, odrzucanie, izolowanie lub terroryzowanie dziecka; </w:t>
      </w:r>
    </w:p>
    <w:p w14:paraId="26BBF44B" w14:textId="13979BD8" w:rsidR="002F33C9" w:rsidRDefault="002F33C9" w:rsidP="002F33C9">
      <w:pPr>
        <w:spacing w:after="0"/>
        <w:ind w:left="720"/>
        <w:jc w:val="both"/>
        <w:rPr>
          <w:rFonts w:ascii="Garamond" w:hAnsi="Garamond"/>
          <w:i/>
          <w:iCs/>
          <w:sz w:val="24"/>
          <w:szCs w:val="24"/>
        </w:rPr>
      </w:pPr>
      <w:r w:rsidRPr="002F33C9">
        <w:rPr>
          <w:rFonts w:ascii="Garamond" w:hAnsi="Garamond"/>
          <w:i/>
          <w:iCs/>
          <w:sz w:val="24"/>
          <w:szCs w:val="24"/>
        </w:rPr>
        <w:t>c) przemoc seksualna — włączanie dziecka w aktywność seksualną, do której nie jest ono dojrzałe i na którą nie może wyrazić świadomej zgody; </w:t>
      </w:r>
    </w:p>
    <w:p w14:paraId="01BCB50C" w14:textId="65E8957E" w:rsidR="002F33C9" w:rsidRDefault="002F33C9" w:rsidP="002F33C9">
      <w:pPr>
        <w:spacing w:after="0"/>
        <w:ind w:left="720"/>
        <w:jc w:val="both"/>
        <w:rPr>
          <w:rFonts w:ascii="Garamond" w:hAnsi="Garamond"/>
          <w:i/>
          <w:iCs/>
          <w:sz w:val="24"/>
          <w:szCs w:val="24"/>
        </w:rPr>
      </w:pPr>
      <w:r w:rsidRPr="002F33C9">
        <w:rPr>
          <w:rFonts w:ascii="Garamond" w:hAnsi="Garamond"/>
          <w:i/>
          <w:iCs/>
          <w:sz w:val="24"/>
          <w:szCs w:val="24"/>
        </w:rPr>
        <w:t>d) zaniedbanie — chroniczne niezaspokajanie podstawowych potrzeb fizycznych i/lub psychicznych dziecka, niezapewnienie mu właściwej opieki i bezpieczeństwa.</w:t>
      </w:r>
    </w:p>
    <w:p w14:paraId="458AEF38" w14:textId="77777777" w:rsidR="008021BD" w:rsidRPr="002F33C9" w:rsidRDefault="008021BD" w:rsidP="002F33C9">
      <w:pPr>
        <w:spacing w:after="0"/>
        <w:ind w:left="720"/>
        <w:jc w:val="both"/>
        <w:rPr>
          <w:rFonts w:ascii="Garamond" w:hAnsi="Garamond"/>
          <w:i/>
          <w:iCs/>
          <w:sz w:val="24"/>
          <w:szCs w:val="24"/>
        </w:rPr>
      </w:pPr>
    </w:p>
    <w:p w14:paraId="4EF64962" w14:textId="1E316446" w:rsidR="003F5CD2" w:rsidRPr="006522C9" w:rsidRDefault="003F5CD2" w:rsidP="006522C9">
      <w:pPr>
        <w:pStyle w:val="Akapitzlist"/>
        <w:numPr>
          <w:ilvl w:val="0"/>
          <w:numId w:val="26"/>
        </w:numPr>
        <w:rPr>
          <w:rFonts w:ascii="Garamond" w:hAnsi="Garamond"/>
          <w:sz w:val="24"/>
          <w:szCs w:val="24"/>
        </w:rPr>
      </w:pPr>
      <w:r w:rsidRPr="006522C9">
        <w:rPr>
          <w:rFonts w:ascii="Garamond" w:hAnsi="Garamond"/>
          <w:sz w:val="24"/>
          <w:szCs w:val="24"/>
        </w:rPr>
        <w:t xml:space="preserve">W </w:t>
      </w:r>
      <w:r w:rsidRPr="006522C9">
        <w:rPr>
          <w:rFonts w:ascii="Garamond" w:hAnsi="Garamond" w:cstheme="minorHAnsi"/>
          <w:sz w:val="24"/>
          <w:szCs w:val="24"/>
        </w:rPr>
        <w:t>§</w:t>
      </w:r>
      <w:r w:rsidRPr="006522C9">
        <w:rPr>
          <w:rFonts w:ascii="Garamond" w:hAnsi="Garamond"/>
          <w:sz w:val="24"/>
          <w:szCs w:val="24"/>
        </w:rPr>
        <w:t xml:space="preserve"> 6 po ust. 3 wprowadza się ust. 4 – 8 o następującej treści:</w:t>
      </w:r>
    </w:p>
    <w:p w14:paraId="10F6C31E" w14:textId="77777777" w:rsidR="003F5CD2" w:rsidRPr="006522C9" w:rsidRDefault="003F5CD2" w:rsidP="006522C9">
      <w:pPr>
        <w:pStyle w:val="Akapitzlist"/>
        <w:numPr>
          <w:ilvl w:val="0"/>
          <w:numId w:val="15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Naczelną zasadą relacji między małoletnimi słuchaczami jest wzajemny szacunek, z uwzględnieniem godności i potrzeb każdego słuchacza.</w:t>
      </w:r>
    </w:p>
    <w:p w14:paraId="28B9E11C" w14:textId="77777777" w:rsidR="003F5CD2" w:rsidRPr="006522C9" w:rsidRDefault="003F5CD2" w:rsidP="006522C9">
      <w:pPr>
        <w:pStyle w:val="Akapitzlist"/>
        <w:numPr>
          <w:ilvl w:val="0"/>
          <w:numId w:val="15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Niedozwolone są w szczególności następujące zachowania małoletnich słuchaczy wobec innych małoletnich:</w:t>
      </w:r>
    </w:p>
    <w:p w14:paraId="14B6AEBE" w14:textId="77777777" w:rsidR="003F5CD2" w:rsidRPr="006522C9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a) stosowanie przemocy fizycznej (bicie, popychanie, szarpanie, kopanie),</w:t>
      </w:r>
    </w:p>
    <w:p w14:paraId="7AC1CADE" w14:textId="77777777" w:rsidR="003F5CD2" w:rsidRPr="006522C9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3F5CD2">
        <w:rPr>
          <w:rFonts w:ascii="Garamond" w:hAnsi="Garamond"/>
          <w:i/>
          <w:iCs/>
          <w:sz w:val="24"/>
          <w:szCs w:val="24"/>
        </w:rPr>
        <w:t>b) stosowanie przemocy psychicznej (zastraszanie, poniżanie, wykluczanie, wyśmiewanie),</w:t>
      </w:r>
    </w:p>
    <w:p w14:paraId="7067FF2E" w14:textId="77777777" w:rsidR="003F5CD2" w:rsidRPr="006522C9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3F5CD2">
        <w:rPr>
          <w:rFonts w:ascii="Garamond" w:hAnsi="Garamond"/>
          <w:i/>
          <w:iCs/>
          <w:sz w:val="24"/>
          <w:szCs w:val="24"/>
        </w:rPr>
        <w:lastRenderedPageBreak/>
        <w:t>c) cyberprzemoc (nękanie w Internecie, rozpowszechnianie kompromitujących materiałów, tworzenie ośmieszających treści),</w:t>
      </w:r>
    </w:p>
    <w:p w14:paraId="74ECF9C1" w14:textId="77777777" w:rsidR="003F5CD2" w:rsidRPr="006522C9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3F5CD2">
        <w:rPr>
          <w:rFonts w:ascii="Garamond" w:hAnsi="Garamond"/>
          <w:i/>
          <w:iCs/>
          <w:sz w:val="24"/>
          <w:szCs w:val="24"/>
        </w:rPr>
        <w:t xml:space="preserve">d) wymuszanie lub nakłanianie do </w:t>
      </w:r>
      <w:proofErr w:type="spellStart"/>
      <w:r w:rsidRPr="003F5CD2">
        <w:rPr>
          <w:rFonts w:ascii="Garamond" w:hAnsi="Garamond"/>
          <w:i/>
          <w:iCs/>
          <w:sz w:val="24"/>
          <w:szCs w:val="24"/>
        </w:rPr>
        <w:t>zachowań</w:t>
      </w:r>
      <w:proofErr w:type="spellEnd"/>
      <w:r w:rsidRPr="003F5CD2">
        <w:rPr>
          <w:rFonts w:ascii="Garamond" w:hAnsi="Garamond"/>
          <w:i/>
          <w:iCs/>
          <w:sz w:val="24"/>
          <w:szCs w:val="24"/>
        </w:rPr>
        <w:t xml:space="preserve"> naruszających godność osobistą,</w:t>
      </w:r>
    </w:p>
    <w:p w14:paraId="13A79B6E" w14:textId="77777777" w:rsidR="003F5CD2" w:rsidRPr="006522C9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3F5CD2">
        <w:rPr>
          <w:rFonts w:ascii="Garamond" w:hAnsi="Garamond"/>
          <w:i/>
          <w:iCs/>
          <w:sz w:val="24"/>
          <w:szCs w:val="24"/>
        </w:rPr>
        <w:t>e) naruszanie prywatności (utrwalanie wizerunku bez zgody, przeglądanie cudzych rzeczy osobistych),</w:t>
      </w:r>
    </w:p>
    <w:p w14:paraId="7F8BC2AD" w14:textId="38439493" w:rsidR="003F5CD2" w:rsidRPr="003F5CD2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3F5CD2">
        <w:rPr>
          <w:rFonts w:ascii="Garamond" w:hAnsi="Garamond"/>
          <w:i/>
          <w:iCs/>
          <w:sz w:val="24"/>
          <w:szCs w:val="24"/>
        </w:rPr>
        <w:t>f) nakłanianie do spożywania alkoholu, wyrobów tytoniowych, środków psychoaktywnych.</w:t>
      </w:r>
    </w:p>
    <w:p w14:paraId="79CB7578" w14:textId="77777777" w:rsidR="003F5CD2" w:rsidRPr="006522C9" w:rsidRDefault="003F5CD2" w:rsidP="006522C9">
      <w:pPr>
        <w:pStyle w:val="Akapitzlist"/>
        <w:numPr>
          <w:ilvl w:val="0"/>
          <w:numId w:val="15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 xml:space="preserve">Każdy małoletni słuchacz, który jest świadkiem lub ofiarą </w:t>
      </w:r>
      <w:proofErr w:type="spellStart"/>
      <w:r w:rsidRPr="006522C9">
        <w:rPr>
          <w:rFonts w:ascii="Garamond" w:hAnsi="Garamond"/>
          <w:i/>
          <w:iCs/>
          <w:sz w:val="24"/>
          <w:szCs w:val="24"/>
        </w:rPr>
        <w:t>zachowań</w:t>
      </w:r>
      <w:proofErr w:type="spellEnd"/>
      <w:r w:rsidRPr="006522C9">
        <w:rPr>
          <w:rFonts w:ascii="Garamond" w:hAnsi="Garamond"/>
          <w:i/>
          <w:iCs/>
          <w:sz w:val="24"/>
          <w:szCs w:val="24"/>
        </w:rPr>
        <w:t xml:space="preserve"> niedozwolonych, ma prawo zgłosić ten fakt dowolnemu pracownikowi Szkoły.</w:t>
      </w:r>
    </w:p>
    <w:p w14:paraId="6D64533E" w14:textId="77777777" w:rsidR="003F5CD2" w:rsidRPr="006522C9" w:rsidRDefault="003F5CD2" w:rsidP="006522C9">
      <w:pPr>
        <w:pStyle w:val="Akapitzlist"/>
        <w:numPr>
          <w:ilvl w:val="0"/>
          <w:numId w:val="15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 xml:space="preserve">Pracownik Szkoły, który powziął informację o </w:t>
      </w:r>
      <w:proofErr w:type="spellStart"/>
      <w:r w:rsidRPr="006522C9">
        <w:rPr>
          <w:rFonts w:ascii="Garamond" w:hAnsi="Garamond"/>
          <w:i/>
          <w:iCs/>
          <w:sz w:val="24"/>
          <w:szCs w:val="24"/>
        </w:rPr>
        <w:t>zachowaniach</w:t>
      </w:r>
      <w:proofErr w:type="spellEnd"/>
      <w:r w:rsidRPr="006522C9">
        <w:rPr>
          <w:rFonts w:ascii="Garamond" w:hAnsi="Garamond"/>
          <w:i/>
          <w:iCs/>
          <w:sz w:val="24"/>
          <w:szCs w:val="24"/>
        </w:rPr>
        <w:t xml:space="preserve"> niedozwolonych wśród małoletnich słuchaczy, zobowiązany jest do:</w:t>
      </w:r>
    </w:p>
    <w:p w14:paraId="085B1F6F" w14:textId="77777777" w:rsidR="003F5CD2" w:rsidRPr="006522C9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a) niezwłocznego podjęcia działań zapewniających bezpieczeństwo osoby pokrzywdzonej,</w:t>
      </w:r>
    </w:p>
    <w:p w14:paraId="3DE88D5D" w14:textId="77777777" w:rsidR="003F5CD2" w:rsidRPr="006522C9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3F5CD2">
        <w:rPr>
          <w:rFonts w:ascii="Garamond" w:hAnsi="Garamond"/>
          <w:i/>
          <w:iCs/>
          <w:sz w:val="24"/>
          <w:szCs w:val="24"/>
        </w:rPr>
        <w:t>b) poinformowania Dyrektora Szkoły oraz osoby odpowiedzialnej za Standardy Ochrony Małoletnich,</w:t>
      </w:r>
    </w:p>
    <w:p w14:paraId="5BBE9DF1" w14:textId="77777777" w:rsidR="003F5CD2" w:rsidRPr="006522C9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3F5CD2">
        <w:rPr>
          <w:rFonts w:ascii="Garamond" w:hAnsi="Garamond"/>
          <w:i/>
          <w:iCs/>
          <w:sz w:val="24"/>
          <w:szCs w:val="24"/>
        </w:rPr>
        <w:t>c) udokumentowania zdarzenia w karcie interwencji (Załącznik nr 2),</w:t>
      </w:r>
    </w:p>
    <w:p w14:paraId="09C5DF27" w14:textId="3701D113" w:rsidR="003F5CD2" w:rsidRPr="003F5CD2" w:rsidRDefault="003F5CD2" w:rsidP="006522C9">
      <w:pPr>
        <w:pStyle w:val="Akapitzlist"/>
        <w:jc w:val="both"/>
        <w:rPr>
          <w:rFonts w:ascii="Garamond" w:hAnsi="Garamond"/>
          <w:i/>
          <w:iCs/>
          <w:sz w:val="24"/>
          <w:szCs w:val="24"/>
        </w:rPr>
      </w:pPr>
      <w:r w:rsidRPr="003F5CD2">
        <w:rPr>
          <w:rFonts w:ascii="Garamond" w:hAnsi="Garamond"/>
          <w:i/>
          <w:iCs/>
          <w:sz w:val="24"/>
          <w:szCs w:val="24"/>
        </w:rPr>
        <w:t>d) w przypadkach poważniejszych — poinformowania opiekunów zaangażowanych małoletnich słuchaczy.</w:t>
      </w:r>
    </w:p>
    <w:p w14:paraId="2B557B4A" w14:textId="2DE0F476" w:rsidR="003F5CD2" w:rsidRPr="006522C9" w:rsidRDefault="006522C9" w:rsidP="000357A7">
      <w:pPr>
        <w:rPr>
          <w:rFonts w:ascii="Garamond" w:hAnsi="Garamond"/>
          <w:sz w:val="24"/>
          <w:szCs w:val="24"/>
        </w:rPr>
      </w:pPr>
      <w:r w:rsidRPr="006522C9">
        <w:rPr>
          <w:rFonts w:ascii="Garamond" w:hAnsi="Garamond"/>
          <w:sz w:val="24"/>
          <w:szCs w:val="24"/>
        </w:rPr>
        <w:t xml:space="preserve">3. </w:t>
      </w:r>
      <w:r w:rsidR="003F5CD2" w:rsidRPr="006522C9">
        <w:rPr>
          <w:rFonts w:ascii="Garamond" w:hAnsi="Garamond"/>
          <w:sz w:val="24"/>
          <w:szCs w:val="24"/>
        </w:rPr>
        <w:t xml:space="preserve">W </w:t>
      </w:r>
      <w:r w:rsidR="003F5CD2" w:rsidRPr="006522C9">
        <w:rPr>
          <w:rFonts w:ascii="Garamond" w:hAnsi="Garamond" w:cstheme="minorHAnsi"/>
          <w:sz w:val="24"/>
          <w:szCs w:val="24"/>
        </w:rPr>
        <w:t>§</w:t>
      </w:r>
      <w:r w:rsidR="003F5CD2" w:rsidRPr="006522C9">
        <w:rPr>
          <w:rFonts w:ascii="Garamond" w:hAnsi="Garamond"/>
          <w:sz w:val="24"/>
          <w:szCs w:val="24"/>
        </w:rPr>
        <w:t xml:space="preserve"> 8 po ust. 3 wprowadza się ust. 4 – 1</w:t>
      </w:r>
      <w:r w:rsidR="001B6AE1">
        <w:rPr>
          <w:rFonts w:ascii="Garamond" w:hAnsi="Garamond"/>
          <w:sz w:val="24"/>
          <w:szCs w:val="24"/>
        </w:rPr>
        <w:t>4</w:t>
      </w:r>
      <w:r w:rsidR="003F5CD2" w:rsidRPr="006522C9">
        <w:rPr>
          <w:rFonts w:ascii="Garamond" w:hAnsi="Garamond"/>
          <w:sz w:val="24"/>
          <w:szCs w:val="24"/>
        </w:rPr>
        <w:t xml:space="preserve"> o następującej treści:</w:t>
      </w:r>
    </w:p>
    <w:p w14:paraId="71EAA29D" w14:textId="77777777" w:rsidR="003F5CD2" w:rsidRPr="006522C9" w:rsidRDefault="003F5CD2" w:rsidP="003F5CD2">
      <w:pPr>
        <w:pStyle w:val="Akapitzlist"/>
        <w:numPr>
          <w:ilvl w:val="0"/>
          <w:numId w:val="13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W przypadku powzięcia podejrzenia stosowania przemocy domowej wobec małoletniego słuchacza, pracownik Szkoły zobowiązany jest do niezwłocznego poinformowania osoby odpowiedzialnej za inicjowanie procedury „Niebieskie Karty".</w:t>
      </w:r>
    </w:p>
    <w:p w14:paraId="66FE48B6" w14:textId="51D423CB" w:rsidR="003F5CD2" w:rsidRPr="006522C9" w:rsidRDefault="003F5CD2" w:rsidP="003F5CD2">
      <w:pPr>
        <w:pStyle w:val="Akapitzlist"/>
        <w:numPr>
          <w:ilvl w:val="0"/>
          <w:numId w:val="13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Osobą odpowiedzialną za wszczynanie procedury „Niebieskie Karty" w Szkole jest pedagog szkolny/ psycholog szkolny, a w razie jego nieobecności — Dyrektor Szkoły lub pracownik przez niego wyznaczony.</w:t>
      </w:r>
    </w:p>
    <w:p w14:paraId="26696277" w14:textId="77777777" w:rsidR="003F5CD2" w:rsidRPr="006522C9" w:rsidRDefault="003F5CD2" w:rsidP="003F5CD2">
      <w:pPr>
        <w:pStyle w:val="Akapitzlist"/>
        <w:numPr>
          <w:ilvl w:val="0"/>
          <w:numId w:val="13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Wszczęcie procedury następuje poprzez wypełnienie formularza „Niebieska Karta — A" w obecności osoby, co do której istnieje podejrzenie, że jest dotknięta przemocą domową, zgodnie z Rozporządzeniem Rady Ministrów z dnia 6 września 2023 r. w sprawie procedury „Niebieskie Karty" oraz wzorów formularzy „Niebieska Karta".</w:t>
      </w:r>
    </w:p>
    <w:p w14:paraId="26D92AA4" w14:textId="77777777" w:rsidR="003F5CD2" w:rsidRPr="006522C9" w:rsidRDefault="003F5CD2" w:rsidP="003F5CD2">
      <w:pPr>
        <w:pStyle w:val="Akapitzlist"/>
        <w:numPr>
          <w:ilvl w:val="0"/>
          <w:numId w:val="13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Wypełniony formularz przekazuje się niezwłocznie do właściwego zespołu interdyscyplinarnego ds. przeciwdziałania przemocy domowej.</w:t>
      </w:r>
    </w:p>
    <w:p w14:paraId="6661EE32" w14:textId="77777777" w:rsidR="003F5CD2" w:rsidRPr="006522C9" w:rsidRDefault="003F5CD2" w:rsidP="003F5CD2">
      <w:pPr>
        <w:pStyle w:val="Akapitzlist"/>
        <w:numPr>
          <w:ilvl w:val="0"/>
          <w:numId w:val="13"/>
        </w:numPr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Szkoła współpracuje z zespołem interdyscyplinarnym i grupą diagnostyczno-pomocową w zakresie ochrony małoletniego słuchacza.</w:t>
      </w:r>
    </w:p>
    <w:p w14:paraId="0383A866" w14:textId="77777777" w:rsidR="003F5CD2" w:rsidRPr="006522C9" w:rsidRDefault="003F5CD2" w:rsidP="006522C9">
      <w:pPr>
        <w:pStyle w:val="Akapitzlist"/>
        <w:numPr>
          <w:ilvl w:val="0"/>
          <w:numId w:val="13"/>
        </w:numPr>
        <w:spacing w:after="0"/>
        <w:jc w:val="both"/>
        <w:rPr>
          <w:rFonts w:ascii="Garamond" w:hAnsi="Garamond"/>
          <w:i/>
          <w:iCs/>
          <w:color w:val="000000" w:themeColor="text1"/>
          <w:sz w:val="24"/>
          <w:szCs w:val="24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Po ujawnieniu przypadku krzywdzenia małoletniego słuchacza, osoba odpowiedzialna za Standardy Ochrony Małoletnich, we współpracy z pedagogiem / psychologiem szkolnym, opracowuje indywidualny plan wsparcia małoletniego w terminie 7 dni od dnia ujawnienia zdarzenia.</w:t>
      </w:r>
    </w:p>
    <w:p w14:paraId="45B89B00" w14:textId="77777777" w:rsidR="003F5CD2" w:rsidRPr="006522C9" w:rsidRDefault="003F5CD2" w:rsidP="006522C9">
      <w:pPr>
        <w:pStyle w:val="Akapitzlist"/>
        <w:numPr>
          <w:ilvl w:val="0"/>
          <w:numId w:val="13"/>
        </w:numPr>
        <w:spacing w:after="0"/>
        <w:jc w:val="both"/>
        <w:rPr>
          <w:rFonts w:ascii="Garamond" w:hAnsi="Garamond"/>
          <w:i/>
          <w:iCs/>
          <w:color w:val="000000" w:themeColor="text1"/>
          <w:sz w:val="24"/>
          <w:szCs w:val="24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Plan wsparcia obejmuje w szczególności:</w:t>
      </w:r>
    </w:p>
    <w:p w14:paraId="26ED5C32" w14:textId="77777777" w:rsidR="003F5CD2" w:rsidRPr="006522C9" w:rsidRDefault="003F5CD2" w:rsidP="006522C9">
      <w:pPr>
        <w:pStyle w:val="Akapitzlist"/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a) ocenę aktualnej sytuacji małoletniego słuchacza i poziomu zagrożenia,</w:t>
      </w:r>
    </w:p>
    <w:p w14:paraId="3893EB30" w14:textId="77777777" w:rsidR="003F5CD2" w:rsidRPr="006522C9" w:rsidRDefault="003F5CD2" w:rsidP="006522C9">
      <w:pPr>
        <w:pStyle w:val="Akapitzlist"/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3F5CD2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b) określenie form pomocy psychologiczno-pedagogicznej oferowanej przez Szkołę,</w:t>
      </w:r>
    </w:p>
    <w:p w14:paraId="5645C33A" w14:textId="77777777" w:rsidR="003F5CD2" w:rsidRPr="006522C9" w:rsidRDefault="003F5CD2" w:rsidP="006522C9">
      <w:pPr>
        <w:pStyle w:val="Akapitzlist"/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3F5CD2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c) wskazanie instytucji zewnętrznych, do których małoletni lub jego opiekun może się zwrócić o pomoc (ośrodek pomocy społecznej, poradnia psychologiczno-pedagogiczna, organizacje pozarządowe),</w:t>
      </w:r>
    </w:p>
    <w:p w14:paraId="35C8628C" w14:textId="77777777" w:rsidR="003F5CD2" w:rsidRPr="006522C9" w:rsidRDefault="003F5CD2" w:rsidP="006522C9">
      <w:pPr>
        <w:pStyle w:val="Akapitzlist"/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3F5CD2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d) ustalenie zasad monitorowania sytuacji małoletniego,</w:t>
      </w:r>
    </w:p>
    <w:p w14:paraId="150CD592" w14:textId="77777777" w:rsidR="003F5CD2" w:rsidRPr="006522C9" w:rsidRDefault="003F5CD2" w:rsidP="006522C9">
      <w:pPr>
        <w:pStyle w:val="Akapitzlist"/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3F5CD2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e) wyznaczenie osoby odpowiedzialnej za koordynację realizacji planu.</w:t>
      </w:r>
    </w:p>
    <w:p w14:paraId="60DBF80A" w14:textId="60383580" w:rsidR="003F5CD2" w:rsidRPr="006522C9" w:rsidRDefault="006522C9" w:rsidP="006522C9">
      <w:pPr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</w:t>
      </w:r>
      <w:r w:rsidR="003F5CD2"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11. Plan wsparcia ustala się w miarę możliwości we współpracy z opiekunem małoletniego słuchacza, chyba że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          </w:t>
      </w:r>
      <w:r w:rsidR="003F5CD2"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opiekun jest osobą podejrzaną o krzywdzenie.</w:t>
      </w:r>
    </w:p>
    <w:p w14:paraId="2DE0F5F3" w14:textId="691F6E77" w:rsidR="003F5CD2" w:rsidRPr="006522C9" w:rsidRDefault="006522C9" w:rsidP="006522C9">
      <w:pPr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</w:t>
      </w:r>
      <w:r w:rsidR="003F5CD2"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12. </w:t>
      </w:r>
      <w:r w:rsidR="003F5CD2" w:rsidRPr="003F5CD2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Realizacja planu wsparcia jest monitorowana i dokumentowana. W razie potrzeby plan podlega aktualizacji.</w:t>
      </w:r>
    </w:p>
    <w:p w14:paraId="2FE53C73" w14:textId="77777777" w:rsidR="001B6AE1" w:rsidRDefault="006522C9" w:rsidP="001B6AE1">
      <w:pPr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</w:t>
      </w:r>
      <w:r w:rsidR="003F5CD2"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13. </w:t>
      </w:r>
      <w:r w:rsidR="003F5CD2" w:rsidRPr="003F5CD2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Informacje o planie wsparcia stanowią część dokumentacji interwencji (Załącznik nr 2) i podlegają ochronie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         </w:t>
      </w:r>
      <w:r w:rsidR="003F5CD2" w:rsidRPr="003F5CD2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danych osobowych na zasadach określonych w § 9 Standardów.</w:t>
      </w:r>
    </w:p>
    <w:p w14:paraId="0BF4470F" w14:textId="6341FAD0" w:rsidR="001B6AE1" w:rsidRPr="001B6AE1" w:rsidRDefault="001B6AE1" w:rsidP="001B6AE1">
      <w:pPr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14.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 przypadku, gdy dobro małoletniego słuchacza jest zagrożone, a rodzice lub opiekunowie prawni nie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        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współpracują ze Szkołą lub nie podejmują działań niezbędnych do zapewnienia mu ochrony, Dyrektor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       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Szkoły lub wyznaczony przez niego pracownik niezwłocznie składa wniosek do właściwego sądu rodzinnego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       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o wgląd w sytuację rodziny.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Wniosek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składany jest na piśmie do sądu rejonowego właściwego dla miejsca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       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zamieszkania małoletniego słuchacza, wydziału rodzinnego i nieletnich.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Kopia złożonego wniosku jest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lastRenderedPageBreak/>
        <w:t xml:space="preserve">       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włączana do dokumentacji interwencji (Załącznik nr 2).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Osobą odpowiedzialną za złożenie wniosku jest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       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Dyrektor Szkoły, a w razie jego nieobecności — osoba odpowiedzialna za realizację Standardów Ochrony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</w:t>
      </w:r>
      <w:r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        </w:t>
      </w:r>
      <w:r w:rsidRPr="001B6AE1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Małoletnich.</w:t>
      </w:r>
    </w:p>
    <w:p w14:paraId="5136A891" w14:textId="77777777" w:rsidR="006522C9" w:rsidRPr="006522C9" w:rsidRDefault="006522C9" w:rsidP="006522C9">
      <w:pPr>
        <w:spacing w:after="0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1066E0CF" w14:textId="7B9CC2B2" w:rsidR="003F5CD2" w:rsidRPr="006522C9" w:rsidRDefault="006522C9" w:rsidP="003F5CD2">
      <w:pPr>
        <w:rPr>
          <w:rFonts w:ascii="Garamond" w:hAnsi="Garamond"/>
          <w:color w:val="000000" w:themeColor="text1"/>
          <w:sz w:val="24"/>
          <w:szCs w:val="24"/>
        </w:rPr>
      </w:pPr>
      <w:r w:rsidRPr="006522C9">
        <w:rPr>
          <w:rFonts w:ascii="Garamond" w:hAnsi="Garamond" w:cstheme="minorHAnsi"/>
          <w:sz w:val="24"/>
          <w:szCs w:val="24"/>
        </w:rPr>
        <w:t xml:space="preserve">4. </w:t>
      </w:r>
      <w:r w:rsidR="003F5CD2" w:rsidRPr="006522C9">
        <w:rPr>
          <w:rFonts w:ascii="Garamond" w:hAnsi="Garamond" w:cstheme="minorHAnsi"/>
          <w:sz w:val="24"/>
          <w:szCs w:val="24"/>
        </w:rPr>
        <w:t>§</w:t>
      </w:r>
      <w:r w:rsidR="003F5CD2" w:rsidRPr="006522C9">
        <w:rPr>
          <w:rFonts w:ascii="Garamond" w:hAnsi="Garamond"/>
          <w:sz w:val="24"/>
          <w:szCs w:val="24"/>
        </w:rPr>
        <w:t xml:space="preserve"> </w:t>
      </w:r>
      <w:r w:rsidR="003F5CD2" w:rsidRPr="006522C9">
        <w:rPr>
          <w:rFonts w:ascii="Garamond" w:hAnsi="Garamond"/>
          <w:color w:val="000000" w:themeColor="text1"/>
          <w:sz w:val="24"/>
          <w:szCs w:val="24"/>
        </w:rPr>
        <w:t>9 otrzymuje następujące brzmienie:</w:t>
      </w:r>
    </w:p>
    <w:p w14:paraId="4C2191A0" w14:textId="77777777" w:rsidR="003F5CD2" w:rsidRPr="006522C9" w:rsidRDefault="003F5CD2" w:rsidP="003F5CD2">
      <w:pPr>
        <w:pStyle w:val="Akapitzlist"/>
        <w:numPr>
          <w:ilvl w:val="0"/>
          <w:numId w:val="18"/>
        </w:numPr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Dane osobowe małoletniego słuchacz podlegają ochronie na zasadach określonych w Ustawie z dnia 10 maja 2018 r. o ochronie danych osobowych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danych): </w:t>
      </w:r>
    </w:p>
    <w:p w14:paraId="2BCDDB18" w14:textId="77777777" w:rsidR="003F5CD2" w:rsidRPr="006522C9" w:rsidRDefault="003F5CD2" w:rsidP="003F5CD2">
      <w:pPr>
        <w:pStyle w:val="Akapitzlist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1) pracownik Szkoły ma obowiązek zachowania tajemnicy danych osobowych, które przetwarza oraz zachowania w tajemnicy sposobów zabezpieczenia danych osobowych przed nieuprawnionym dostępem;</w:t>
      </w:r>
    </w:p>
    <w:p w14:paraId="48F7F51D" w14:textId="77777777" w:rsidR="003F5CD2" w:rsidRPr="006522C9" w:rsidRDefault="003F5CD2" w:rsidP="003F5CD2">
      <w:pPr>
        <w:pStyle w:val="Akapitzlist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2) dane osobowe małoletniego słuchacza są udostępniane wyłącznie osobom i podmiotom uprawnionym na podstawie odrębnych przepisów; </w:t>
      </w:r>
    </w:p>
    <w:p w14:paraId="1C16F233" w14:textId="23B3EF81" w:rsidR="003F5CD2" w:rsidRPr="006522C9" w:rsidRDefault="003F5CD2" w:rsidP="003F5CD2">
      <w:pPr>
        <w:pStyle w:val="Akapitzlist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3) pracownik Szkoły jest uprawniony do przetwarzania danych osobowych małoletniego słuchacza i udostępnienia tych danych w ramach zespołu interdyscyplinarnego.</w:t>
      </w:r>
    </w:p>
    <w:p w14:paraId="22BEDFA8" w14:textId="77777777" w:rsidR="003F5CD2" w:rsidRPr="006522C9" w:rsidRDefault="003F5CD2" w:rsidP="003F5CD2">
      <w:pPr>
        <w:pStyle w:val="Akapitzlist"/>
        <w:numPr>
          <w:ilvl w:val="0"/>
          <w:numId w:val="18"/>
        </w:numPr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Podstawą prawną przetwarzania danych osobowych małoletniego słuchacza w ramach realizacji Standardów Ochrony Małoletnich jest art. 6 ust. 1 lit. c) i e) Rozporządzenia Parlamentu Europejskiego i Rady (UE) 2016/679 (RODO) — tj. niezbędność przetwarzania do wypełnienia obowiązku prawnego ciążącego na administratorze oraz do wykonania zadania realizowanego w interesie publicznym.</w:t>
      </w:r>
    </w:p>
    <w:p w14:paraId="39729504" w14:textId="77777777" w:rsidR="003F5CD2" w:rsidRPr="006522C9" w:rsidRDefault="003F5CD2" w:rsidP="003F5CD2">
      <w:pPr>
        <w:pStyle w:val="Akapitzlist"/>
        <w:numPr>
          <w:ilvl w:val="0"/>
          <w:numId w:val="18"/>
        </w:numPr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Przetwarzanie szczególnych kategorii danych osobowych (w tym danych dotyczących zdrowia) w ramach interwencji oraz współpracy z zespołem interdyscyplinarnym ds. przeciwdziałania przemocy domowej odbywa się na podstawie art. 9 ust. 2 lit. b) i g) RODO — tj. w zakresie niezbędnym do wypełnienia obowiązków z dziedziny prawa pracy i zabezpieczenia społecznego oraz ze względów związanych z ważnym interesem publicznym.</w:t>
      </w:r>
    </w:p>
    <w:p w14:paraId="13BF0424" w14:textId="77777777" w:rsidR="006522C9" w:rsidRDefault="003F5CD2" w:rsidP="006522C9">
      <w:pPr>
        <w:pStyle w:val="Akapitzlist"/>
        <w:numPr>
          <w:ilvl w:val="0"/>
          <w:numId w:val="18"/>
        </w:numPr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522C9"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Udostępnianie danych osobowych małoletniego słuchacza w ramach zespołu interdyscyplinarnego odbywa się wyłącznie w zakresie niezbędnym do realizacji zadań tego zespołu, na podstawie ustawy z dnia 29 lipca 2005 r. o przeciwdziałaniu przemocy domowej, przy zachowaniu zasady minimalizacji danych (art. 5 ust. 1 lit. c RODO).</w:t>
      </w:r>
    </w:p>
    <w:p w14:paraId="164BAC77" w14:textId="77777777" w:rsidR="008021BD" w:rsidRDefault="008021BD" w:rsidP="008021BD">
      <w:pPr>
        <w:pStyle w:val="Akapitzlist"/>
        <w:ind w:left="644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60C236A4" w14:textId="77777777" w:rsidR="001B6AE1" w:rsidRPr="001B6AE1" w:rsidRDefault="001B6AE1" w:rsidP="001B6AE1">
      <w:pPr>
        <w:pStyle w:val="Akapitzlist"/>
        <w:numPr>
          <w:ilvl w:val="0"/>
          <w:numId w:val="18"/>
        </w:numPr>
        <w:ind w:left="142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1B6AE1">
        <w:rPr>
          <w:rFonts w:ascii="Garamond" w:hAnsi="Garamond" w:cstheme="minorHAnsi"/>
          <w:sz w:val="24"/>
          <w:szCs w:val="24"/>
        </w:rPr>
        <w:t>§</w:t>
      </w:r>
      <w:r w:rsidRPr="001B6AE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color w:val="000000" w:themeColor="text1"/>
          <w:sz w:val="24"/>
          <w:szCs w:val="24"/>
        </w:rPr>
        <w:t>13</w:t>
      </w:r>
      <w:r w:rsidRPr="001B6AE1">
        <w:rPr>
          <w:rFonts w:ascii="Garamond" w:hAnsi="Garamond"/>
          <w:color w:val="000000" w:themeColor="text1"/>
          <w:sz w:val="24"/>
          <w:szCs w:val="24"/>
        </w:rPr>
        <w:t xml:space="preserve"> otrzymuje następujące brzmienie:</w:t>
      </w:r>
    </w:p>
    <w:p w14:paraId="7E5B7248" w14:textId="77777777" w:rsidR="001B6AE1" w:rsidRPr="008021BD" w:rsidRDefault="001B6AE1" w:rsidP="001B6AE1">
      <w:pPr>
        <w:pStyle w:val="Akapitzlist"/>
        <w:numPr>
          <w:ilvl w:val="0"/>
          <w:numId w:val="30"/>
        </w:numPr>
        <w:jc w:val="both"/>
        <w:rPr>
          <w:rFonts w:ascii="Garamond" w:eastAsia="Times New Roman" w:hAnsi="Garamond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8021BD">
        <w:rPr>
          <w:rFonts w:ascii="Garamond" w:hAnsi="Garamond"/>
          <w:i/>
          <w:iCs/>
          <w:sz w:val="24"/>
          <w:szCs w:val="24"/>
        </w:rPr>
        <w:t>Standardy Ochrony Małoletnich w wersji pełnej i w wersji skróconej (Załącznik nr 4) są dostępne: na stronie internetowej Szkoły, w sekretariacie Szkoły — do wglądu w godzinach pracy sekretariatu i przy wejściu do szkoły.</w:t>
      </w:r>
    </w:p>
    <w:p w14:paraId="05D43B4B" w14:textId="77777777" w:rsidR="001B6AE1" w:rsidRPr="008021BD" w:rsidRDefault="001B6AE1" w:rsidP="001B6AE1">
      <w:pPr>
        <w:pStyle w:val="Akapitzlist"/>
        <w:numPr>
          <w:ilvl w:val="0"/>
          <w:numId w:val="30"/>
        </w:numPr>
        <w:jc w:val="both"/>
        <w:rPr>
          <w:rFonts w:ascii="Garamond" w:eastAsia="Times New Roman" w:hAnsi="Garamond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8021BD">
        <w:rPr>
          <w:rFonts w:ascii="Garamond" w:hAnsi="Garamond"/>
          <w:i/>
          <w:iCs/>
          <w:sz w:val="24"/>
          <w:szCs w:val="24"/>
        </w:rPr>
        <w:t>Każdy małoletni słuchacz oraz jego opiekun prawny mają prawo zapoznać się ze Standardami w dowolnym momencie.</w:t>
      </w:r>
    </w:p>
    <w:p w14:paraId="7328BF39" w14:textId="77777777" w:rsidR="001B6AE1" w:rsidRPr="001B6AE1" w:rsidRDefault="001B6AE1" w:rsidP="001B6AE1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190BBCE4" w14:textId="5EFEE1C9" w:rsidR="004E7769" w:rsidRPr="004E7769" w:rsidRDefault="004E7769" w:rsidP="001B6AE1">
      <w:pPr>
        <w:pStyle w:val="Akapitzlist"/>
        <w:numPr>
          <w:ilvl w:val="0"/>
          <w:numId w:val="30"/>
        </w:numPr>
        <w:ind w:left="142"/>
        <w:jc w:val="both"/>
        <w:rPr>
          <w:rFonts w:ascii="Garamond" w:eastAsia="Times New Roman" w:hAnsi="Garamond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E7769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Po załączniku nr 3 wprowadza się załącznik nr 4 w następującym brzmieniu:</w:t>
      </w:r>
    </w:p>
    <w:p w14:paraId="438A7F08" w14:textId="5B4A2625" w:rsidR="006522C9" w:rsidRDefault="006522C9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  <w:r w:rsidRPr="004E7769"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  <w:t>ZAŁĄCZNIK NR 4 — WERSJA SKRÓCONA STANDARDÓW DLA MAŁOLETNICH SŁUCHACZY</w:t>
      </w:r>
    </w:p>
    <w:p w14:paraId="46A64663" w14:textId="73E721D9" w:rsidR="006E2817" w:rsidRDefault="006E2817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</w:p>
    <w:p w14:paraId="050A7287" w14:textId="7CD85FB5" w:rsidR="006E2817" w:rsidRDefault="006E2817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</w:p>
    <w:p w14:paraId="13DCAB93" w14:textId="13AEF3F5" w:rsidR="006E2817" w:rsidRDefault="006E2817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</w:p>
    <w:p w14:paraId="39D1B168" w14:textId="3C8FAD7C" w:rsidR="006E2817" w:rsidRDefault="006E2817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</w:p>
    <w:p w14:paraId="6EFF4B8E" w14:textId="53027ACD" w:rsidR="006E2817" w:rsidRDefault="006E2817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</w:p>
    <w:p w14:paraId="212DD9D3" w14:textId="770A34D6" w:rsidR="006E2817" w:rsidRDefault="006E2817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</w:p>
    <w:p w14:paraId="5D99F6FE" w14:textId="76A554D9" w:rsidR="006E2817" w:rsidRDefault="006E2817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</w:p>
    <w:p w14:paraId="3FB4FC39" w14:textId="1D3CE60F" w:rsidR="006E2817" w:rsidRDefault="006E2817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</w:p>
    <w:p w14:paraId="44528EA3" w14:textId="2E36DE1B" w:rsidR="006E2817" w:rsidRDefault="006E2817" w:rsidP="004E7769">
      <w:pPr>
        <w:pStyle w:val="Akapitzlist"/>
        <w:ind w:left="142"/>
        <w:jc w:val="both"/>
        <w:rPr>
          <w:rFonts w:ascii="Garamond" w:eastAsia="Times New Roman" w:hAnsi="Garamond" w:cs="Times New Roman"/>
          <w:i/>
          <w:iCs/>
          <w:color w:val="212121"/>
          <w:kern w:val="0"/>
          <w:sz w:val="24"/>
          <w:szCs w:val="24"/>
          <w:lang w:eastAsia="pl-PL"/>
          <w14:ligatures w14:val="none"/>
        </w:rPr>
      </w:pPr>
    </w:p>
    <w:p w14:paraId="01AB3254" w14:textId="5B673D55" w:rsidR="006522C9" w:rsidRPr="006522C9" w:rsidRDefault="006522C9" w:rsidP="004E7769">
      <w:pPr>
        <w:jc w:val="center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STANDARDY OCHRONY MAŁOLETNICH — WERSJA SKRÓCONA Szkoła Policealna im. prof. Zbigniewa Religi w Olsztynie</w:t>
      </w:r>
    </w:p>
    <w:p w14:paraId="1FB66934" w14:textId="77777777" w:rsidR="006522C9" w:rsidRPr="006522C9" w:rsidRDefault="006522C9" w:rsidP="004E7769">
      <w:p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Drogi Słuchaczu!</w:t>
      </w:r>
    </w:p>
    <w:p w14:paraId="33EEBB92" w14:textId="77777777" w:rsidR="006522C9" w:rsidRPr="006522C9" w:rsidRDefault="006522C9" w:rsidP="004E7769">
      <w:p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Niniejszy dokument informuje Cię o Twoich prawach oraz zasadach bezpieczeństwa obowiązujących w naszej Szkole. Pełna wersja Standardów Ochrony Małoletnich jest dostępna na stronie internetowej Szkoły oraz w sekretariacie.</w:t>
      </w:r>
    </w:p>
    <w:p w14:paraId="689EAC0D" w14:textId="77777777" w:rsidR="006522C9" w:rsidRPr="006522C9" w:rsidRDefault="006522C9" w:rsidP="004E7769">
      <w:p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1. MASZ PRAWO DO:</w:t>
      </w:r>
    </w:p>
    <w:p w14:paraId="2A3B4AA9" w14:textId="77777777" w:rsidR="006522C9" w:rsidRPr="006522C9" w:rsidRDefault="006522C9" w:rsidP="004E7769">
      <w:pPr>
        <w:numPr>
          <w:ilvl w:val="0"/>
          <w:numId w:val="20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bezpieczeństwa i ochrony przed wszelkimi formami przemocy (fizycznej, psychicznej i seksualnej),</w:t>
      </w:r>
    </w:p>
    <w:p w14:paraId="3FAC0A5D" w14:textId="77777777" w:rsidR="006522C9" w:rsidRPr="006522C9" w:rsidRDefault="006522C9" w:rsidP="004E7769">
      <w:pPr>
        <w:numPr>
          <w:ilvl w:val="0"/>
          <w:numId w:val="20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poszanowania Twojej godności, prywatności i danych osobowych,</w:t>
      </w:r>
    </w:p>
    <w:p w14:paraId="46166AE0" w14:textId="77777777" w:rsidR="006522C9" w:rsidRPr="006522C9" w:rsidRDefault="006522C9" w:rsidP="004E7769">
      <w:pPr>
        <w:numPr>
          <w:ilvl w:val="0"/>
          <w:numId w:val="20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równego traktowania bez względu na płeć, pochodzenie, wyznanie, orientację seksualną czy niepełnosprawność,</w:t>
      </w:r>
    </w:p>
    <w:p w14:paraId="650EEC17" w14:textId="77777777" w:rsidR="006522C9" w:rsidRPr="006522C9" w:rsidRDefault="006522C9" w:rsidP="004E7769">
      <w:pPr>
        <w:numPr>
          <w:ilvl w:val="0"/>
          <w:numId w:val="20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uzyskania pomocy i wsparcia w każdej sytuacji zagrożenia.</w:t>
      </w:r>
    </w:p>
    <w:p w14:paraId="08840A99" w14:textId="77777777" w:rsidR="006522C9" w:rsidRPr="006522C9" w:rsidRDefault="006522C9" w:rsidP="004E7769">
      <w:p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2. ŻADEN PRACOWNIK SZKOŁY NIE MA PRAWA:</w:t>
      </w:r>
    </w:p>
    <w:p w14:paraId="4C9733B2" w14:textId="77777777" w:rsidR="006522C9" w:rsidRPr="006522C9" w:rsidRDefault="006522C9" w:rsidP="004E7769">
      <w:pPr>
        <w:numPr>
          <w:ilvl w:val="0"/>
          <w:numId w:val="21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stosować wobec Ciebie przemocy w jakiejkolwiek formie,</w:t>
      </w:r>
    </w:p>
    <w:p w14:paraId="5FA722A2" w14:textId="77777777" w:rsidR="006522C9" w:rsidRPr="006522C9" w:rsidRDefault="006522C9" w:rsidP="004E7769">
      <w:pPr>
        <w:numPr>
          <w:ilvl w:val="0"/>
          <w:numId w:val="21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krzyczeć na Ciebie, poniżać, zastraszać ani obrażać,</w:t>
      </w:r>
    </w:p>
    <w:p w14:paraId="29E87B11" w14:textId="77777777" w:rsidR="006522C9" w:rsidRPr="006522C9" w:rsidRDefault="006522C9" w:rsidP="004E7769">
      <w:pPr>
        <w:numPr>
          <w:ilvl w:val="0"/>
          <w:numId w:val="21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dotykać Cię w sposób niestosowny lub budzący dyskomfort,</w:t>
      </w:r>
    </w:p>
    <w:p w14:paraId="56C60953" w14:textId="77777777" w:rsidR="006522C9" w:rsidRPr="006522C9" w:rsidRDefault="006522C9" w:rsidP="004E7769">
      <w:pPr>
        <w:numPr>
          <w:ilvl w:val="0"/>
          <w:numId w:val="21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nawiązywać z Tobą relacji o charakterze seksualnym ani składać propozycji o takim charakterze,</w:t>
      </w:r>
    </w:p>
    <w:p w14:paraId="0660A04E" w14:textId="77777777" w:rsidR="006522C9" w:rsidRPr="006522C9" w:rsidRDefault="006522C9" w:rsidP="004E7769">
      <w:pPr>
        <w:numPr>
          <w:ilvl w:val="0"/>
          <w:numId w:val="21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proponować Ci alkoholu, wyrobów tytoniowych lub innych substancji psychoaktywnych,</w:t>
      </w:r>
    </w:p>
    <w:p w14:paraId="43F27A12" w14:textId="77777777" w:rsidR="006522C9" w:rsidRPr="006522C9" w:rsidRDefault="006522C9" w:rsidP="004E7769">
      <w:pPr>
        <w:numPr>
          <w:ilvl w:val="0"/>
          <w:numId w:val="21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utrwalać Twojego wizerunku bez zgody Twojego opiekuna.</w:t>
      </w:r>
    </w:p>
    <w:p w14:paraId="4841E50C" w14:textId="77777777" w:rsidR="006522C9" w:rsidRPr="006522C9" w:rsidRDefault="006522C9" w:rsidP="004E7769">
      <w:p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3. W RELACJACH Z INNYMI SŁUCHACZAMI NIE WOLNO:</w:t>
      </w:r>
    </w:p>
    <w:p w14:paraId="22FCD567" w14:textId="77777777" w:rsidR="006522C9" w:rsidRPr="006522C9" w:rsidRDefault="006522C9" w:rsidP="004E7769">
      <w:pPr>
        <w:numPr>
          <w:ilvl w:val="0"/>
          <w:numId w:val="22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stosować przemocy fizycznej ani psychicznej,</w:t>
      </w:r>
    </w:p>
    <w:p w14:paraId="5893944D" w14:textId="77777777" w:rsidR="006522C9" w:rsidRPr="006522C9" w:rsidRDefault="006522C9" w:rsidP="004E7769">
      <w:pPr>
        <w:numPr>
          <w:ilvl w:val="0"/>
          <w:numId w:val="22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nękać, wykluczać ani zastraszać rówieśników,</w:t>
      </w:r>
    </w:p>
    <w:p w14:paraId="30AD3D8B" w14:textId="77777777" w:rsidR="006522C9" w:rsidRPr="006522C9" w:rsidRDefault="006522C9" w:rsidP="004E7769">
      <w:pPr>
        <w:numPr>
          <w:ilvl w:val="0"/>
          <w:numId w:val="22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stosować cyberprzemocy (obraźliwe wiadomości, rozpowszechnianie kompromitujących treści),</w:t>
      </w:r>
    </w:p>
    <w:p w14:paraId="011EC2BC" w14:textId="77777777" w:rsidR="006522C9" w:rsidRPr="006522C9" w:rsidRDefault="006522C9" w:rsidP="004E7769">
      <w:pPr>
        <w:numPr>
          <w:ilvl w:val="0"/>
          <w:numId w:val="22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 xml:space="preserve">nakłaniać do </w:t>
      </w:r>
      <w:proofErr w:type="spellStart"/>
      <w:r w:rsidRPr="006522C9">
        <w:rPr>
          <w:rFonts w:ascii="Garamond" w:hAnsi="Garamond"/>
          <w:i/>
          <w:iCs/>
          <w:sz w:val="24"/>
          <w:szCs w:val="24"/>
        </w:rPr>
        <w:t>zachowań</w:t>
      </w:r>
      <w:proofErr w:type="spellEnd"/>
      <w:r w:rsidRPr="006522C9">
        <w:rPr>
          <w:rFonts w:ascii="Garamond" w:hAnsi="Garamond"/>
          <w:i/>
          <w:iCs/>
          <w:sz w:val="24"/>
          <w:szCs w:val="24"/>
        </w:rPr>
        <w:t xml:space="preserve"> niebezpiecznych lub naruszających godność.</w:t>
      </w:r>
    </w:p>
    <w:p w14:paraId="1421537B" w14:textId="77777777" w:rsidR="006522C9" w:rsidRPr="006522C9" w:rsidRDefault="006522C9" w:rsidP="004E7769">
      <w:p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4. CO ZROBIĆ, GDY CZUJESZ SIĘ ZAGROŻONY/A?</w:t>
      </w:r>
    </w:p>
    <w:p w14:paraId="5D8C5D77" w14:textId="77777777" w:rsidR="006522C9" w:rsidRPr="006522C9" w:rsidRDefault="006522C9" w:rsidP="004E7769">
      <w:pPr>
        <w:numPr>
          <w:ilvl w:val="0"/>
          <w:numId w:val="23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Powiedz o tym — zgłoś się do dowolnego pracownika Szkoły, któremu ufasz.</w:t>
      </w:r>
    </w:p>
    <w:p w14:paraId="6CEA8405" w14:textId="77777777" w:rsidR="006522C9" w:rsidRPr="006522C9" w:rsidRDefault="006522C9" w:rsidP="004E7769">
      <w:pPr>
        <w:numPr>
          <w:ilvl w:val="0"/>
          <w:numId w:val="23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Możesz zwrócić się w szczególności do:</w:t>
      </w:r>
    </w:p>
    <w:p w14:paraId="7BD7979E" w14:textId="77777777" w:rsidR="006522C9" w:rsidRPr="006522C9" w:rsidRDefault="006522C9" w:rsidP="004E7769">
      <w:pPr>
        <w:numPr>
          <w:ilvl w:val="1"/>
          <w:numId w:val="23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osoby odpowiedzialnej za Standardy Ochrony Małoletnich,</w:t>
      </w:r>
    </w:p>
    <w:p w14:paraId="18E08681" w14:textId="77777777" w:rsidR="006522C9" w:rsidRPr="006522C9" w:rsidRDefault="006522C9" w:rsidP="004E7769">
      <w:pPr>
        <w:numPr>
          <w:ilvl w:val="1"/>
          <w:numId w:val="23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pedagoga / psychologa szkolnego,</w:t>
      </w:r>
    </w:p>
    <w:p w14:paraId="7894D14F" w14:textId="77777777" w:rsidR="006522C9" w:rsidRPr="006522C9" w:rsidRDefault="006522C9" w:rsidP="004E7769">
      <w:pPr>
        <w:numPr>
          <w:ilvl w:val="1"/>
          <w:numId w:val="23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Dyrektora Szkoły.</w:t>
      </w:r>
    </w:p>
    <w:p w14:paraId="002ECAB9" w14:textId="77777777" w:rsidR="006522C9" w:rsidRPr="006522C9" w:rsidRDefault="006522C9" w:rsidP="004E7769">
      <w:pPr>
        <w:numPr>
          <w:ilvl w:val="0"/>
          <w:numId w:val="23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Twoje zgłoszenie zostanie potraktowane poważnie i poufnie.</w:t>
      </w:r>
    </w:p>
    <w:p w14:paraId="1E23DAF9" w14:textId="77777777" w:rsidR="006522C9" w:rsidRPr="006522C9" w:rsidRDefault="006522C9" w:rsidP="004E7769">
      <w:pPr>
        <w:numPr>
          <w:ilvl w:val="0"/>
          <w:numId w:val="23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Szkoła podejmie działania, które zapewnią Ci bezpieczeństwo i wsparcie.</w:t>
      </w:r>
    </w:p>
    <w:p w14:paraId="60944C09" w14:textId="77777777" w:rsidR="006522C9" w:rsidRPr="006522C9" w:rsidRDefault="006522C9" w:rsidP="004E7769">
      <w:p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5. TWOJE DANE SĄ CHRONIONE</w:t>
      </w:r>
    </w:p>
    <w:p w14:paraId="3435EBBB" w14:textId="77777777" w:rsidR="006522C9" w:rsidRPr="006522C9" w:rsidRDefault="006522C9" w:rsidP="004E7769">
      <w:pPr>
        <w:numPr>
          <w:ilvl w:val="0"/>
          <w:numId w:val="24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Twoje dane osobowe i wizerunek podlegają ochronie.</w:t>
      </w:r>
    </w:p>
    <w:p w14:paraId="13A14572" w14:textId="77777777" w:rsidR="006522C9" w:rsidRPr="006522C9" w:rsidRDefault="006522C9" w:rsidP="004E7769">
      <w:pPr>
        <w:numPr>
          <w:ilvl w:val="0"/>
          <w:numId w:val="24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Nikt nie udostępni Twoich danych osobom nieuprawnionym.</w:t>
      </w:r>
    </w:p>
    <w:p w14:paraId="2CF1D818" w14:textId="77777777" w:rsidR="006522C9" w:rsidRPr="006522C9" w:rsidRDefault="006522C9" w:rsidP="004E7769">
      <w:pPr>
        <w:numPr>
          <w:ilvl w:val="0"/>
          <w:numId w:val="24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Szkoła dba o bezpieczeństwo sieci internetowej — korzystasz z monitorowanej i zabezpieczonej sieci szkolnej.</w:t>
      </w:r>
    </w:p>
    <w:p w14:paraId="54FBD49A" w14:textId="77777777" w:rsidR="006522C9" w:rsidRPr="006522C9" w:rsidRDefault="006522C9" w:rsidP="004E7769">
      <w:p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6. WAŻNE NUMERY I KONTAKTY:</w:t>
      </w:r>
    </w:p>
    <w:p w14:paraId="5C180783" w14:textId="77777777" w:rsidR="006522C9" w:rsidRPr="006522C9" w:rsidRDefault="006522C9" w:rsidP="004E7769">
      <w:pPr>
        <w:numPr>
          <w:ilvl w:val="0"/>
          <w:numId w:val="25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Telefon Zaufania dla Dzieci i Młodzieży: 116 111</w:t>
      </w:r>
    </w:p>
    <w:p w14:paraId="20E51830" w14:textId="77777777" w:rsidR="006522C9" w:rsidRPr="006522C9" w:rsidRDefault="006522C9" w:rsidP="004E7769">
      <w:pPr>
        <w:numPr>
          <w:ilvl w:val="0"/>
          <w:numId w:val="25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Ogólnopolski Telefon dla Ofiar Przemocy w Rodzinie „Niebieska Linia": 800 120 002</w:t>
      </w:r>
    </w:p>
    <w:p w14:paraId="0FDDBCFC" w14:textId="77777777" w:rsidR="006522C9" w:rsidRPr="006522C9" w:rsidRDefault="006522C9" w:rsidP="004E7769">
      <w:pPr>
        <w:numPr>
          <w:ilvl w:val="0"/>
          <w:numId w:val="25"/>
        </w:num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Telefon alarmowy: 112</w:t>
      </w:r>
    </w:p>
    <w:p w14:paraId="48A7D754" w14:textId="674D587D" w:rsidR="006522C9" w:rsidRPr="006522C9" w:rsidRDefault="006522C9" w:rsidP="004E7769">
      <w:pPr>
        <w:spacing w:after="0" w:line="276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522C9">
        <w:rPr>
          <w:rFonts w:ascii="Garamond" w:hAnsi="Garamond"/>
          <w:i/>
          <w:iCs/>
          <w:sz w:val="24"/>
          <w:szCs w:val="24"/>
        </w:rPr>
        <w:t>Pełna treść Standardów Ochrony Małoletnich jest dostępna na stronie internetowej Szkoły</w:t>
      </w:r>
      <w:r w:rsidR="002F33C9">
        <w:rPr>
          <w:rFonts w:ascii="Garamond" w:hAnsi="Garamond"/>
          <w:i/>
          <w:iCs/>
          <w:sz w:val="24"/>
          <w:szCs w:val="24"/>
        </w:rPr>
        <w:t xml:space="preserve"> i w sekretariacie Szkoły</w:t>
      </w:r>
      <w:r w:rsidRPr="006522C9">
        <w:rPr>
          <w:rFonts w:ascii="Garamond" w:hAnsi="Garamond"/>
          <w:i/>
          <w:iCs/>
          <w:sz w:val="24"/>
          <w:szCs w:val="24"/>
        </w:rPr>
        <w:t>.</w:t>
      </w:r>
    </w:p>
    <w:p w14:paraId="0D923921" w14:textId="77777777" w:rsidR="004E7769" w:rsidRDefault="004E7769" w:rsidP="001C6309">
      <w:pPr>
        <w:rPr>
          <w:rFonts w:ascii="Garamond" w:hAnsi="Garamond"/>
          <w:sz w:val="24"/>
          <w:szCs w:val="24"/>
        </w:rPr>
      </w:pPr>
    </w:p>
    <w:p w14:paraId="4A721DCF" w14:textId="3F43B3C1" w:rsidR="002F33C9" w:rsidRPr="002F33C9" w:rsidRDefault="006522C9" w:rsidP="002F33C9">
      <w:pPr>
        <w:spacing w:after="0"/>
        <w:jc w:val="both"/>
        <w:rPr>
          <w:rFonts w:ascii="Garamond" w:hAnsi="Garamond"/>
          <w:sz w:val="24"/>
          <w:szCs w:val="24"/>
        </w:rPr>
      </w:pPr>
      <w:r w:rsidRPr="002F33C9">
        <w:rPr>
          <w:rFonts w:ascii="Garamond" w:hAnsi="Garamond"/>
          <w:sz w:val="24"/>
          <w:szCs w:val="24"/>
        </w:rPr>
        <w:t xml:space="preserve">§ 2. </w:t>
      </w:r>
      <w:r w:rsidR="002F33C9" w:rsidRPr="002F33C9">
        <w:rPr>
          <w:rFonts w:ascii="Garamond" w:hAnsi="Garamond"/>
          <w:sz w:val="24"/>
          <w:szCs w:val="24"/>
        </w:rPr>
        <w:t>Standardy Ochrony Małoletnich w wersji pełnej oraz skróconej (Załącznik nr 4) podlegają:</w:t>
      </w:r>
    </w:p>
    <w:p w14:paraId="16EE75C9" w14:textId="77777777" w:rsidR="002F33C9" w:rsidRPr="002F33C9" w:rsidRDefault="002F33C9" w:rsidP="002F33C9">
      <w:pPr>
        <w:numPr>
          <w:ilvl w:val="0"/>
          <w:numId w:val="27"/>
        </w:numPr>
        <w:spacing w:after="0"/>
        <w:jc w:val="both"/>
        <w:rPr>
          <w:rFonts w:ascii="Garamond" w:hAnsi="Garamond"/>
          <w:sz w:val="24"/>
          <w:szCs w:val="24"/>
        </w:rPr>
      </w:pPr>
      <w:r w:rsidRPr="002F33C9">
        <w:rPr>
          <w:rFonts w:ascii="Garamond" w:hAnsi="Garamond"/>
          <w:sz w:val="24"/>
          <w:szCs w:val="24"/>
        </w:rPr>
        <w:t>udostępnieniu na stronie internetowej Szkoły;</w:t>
      </w:r>
    </w:p>
    <w:p w14:paraId="5529639B" w14:textId="2E6F0B4F" w:rsidR="002F33C9" w:rsidRDefault="002F33C9" w:rsidP="002F33C9">
      <w:pPr>
        <w:numPr>
          <w:ilvl w:val="0"/>
          <w:numId w:val="27"/>
        </w:numPr>
        <w:spacing w:after="0"/>
        <w:jc w:val="both"/>
        <w:rPr>
          <w:rFonts w:ascii="Garamond" w:hAnsi="Garamond"/>
          <w:sz w:val="24"/>
          <w:szCs w:val="24"/>
        </w:rPr>
      </w:pPr>
      <w:r w:rsidRPr="002F33C9">
        <w:rPr>
          <w:rFonts w:ascii="Garamond" w:hAnsi="Garamond"/>
          <w:sz w:val="24"/>
          <w:szCs w:val="24"/>
        </w:rPr>
        <w:t>wywieszeniu w widocznym miejscu na terenie Szkoły — w szczególności na tablicy ogłoszeń w sekretariacie</w:t>
      </w:r>
      <w:r>
        <w:rPr>
          <w:rFonts w:ascii="Garamond" w:hAnsi="Garamond"/>
          <w:sz w:val="24"/>
          <w:szCs w:val="24"/>
        </w:rPr>
        <w:t xml:space="preserve"> Szkoły</w:t>
      </w:r>
      <w:r w:rsidR="001B6AE1">
        <w:rPr>
          <w:rFonts w:ascii="Garamond" w:hAnsi="Garamond"/>
          <w:sz w:val="24"/>
          <w:szCs w:val="24"/>
        </w:rPr>
        <w:t xml:space="preserve"> i przy wejściu do Szkoły</w:t>
      </w:r>
      <w:r w:rsidRPr="002F33C9">
        <w:rPr>
          <w:rFonts w:ascii="Garamond" w:hAnsi="Garamond"/>
          <w:sz w:val="24"/>
          <w:szCs w:val="24"/>
        </w:rPr>
        <w:t>.</w:t>
      </w:r>
    </w:p>
    <w:p w14:paraId="61233939" w14:textId="77777777" w:rsidR="002F33C9" w:rsidRPr="002F33C9" w:rsidRDefault="002F33C9" w:rsidP="002F33C9">
      <w:pPr>
        <w:spacing w:after="0"/>
        <w:ind w:left="720"/>
        <w:jc w:val="both"/>
        <w:rPr>
          <w:rFonts w:ascii="Garamond" w:hAnsi="Garamond"/>
          <w:sz w:val="24"/>
          <w:szCs w:val="24"/>
        </w:rPr>
      </w:pPr>
    </w:p>
    <w:p w14:paraId="46C37227" w14:textId="657BD956" w:rsidR="007F43D0" w:rsidRPr="006522C9" w:rsidRDefault="006522C9" w:rsidP="001C6309">
      <w:pPr>
        <w:rPr>
          <w:rFonts w:ascii="Garamond" w:hAnsi="Garamond"/>
          <w:sz w:val="24"/>
          <w:szCs w:val="24"/>
        </w:rPr>
      </w:pPr>
      <w:r w:rsidRPr="006522C9">
        <w:rPr>
          <w:rFonts w:ascii="Garamond" w:hAnsi="Garamond"/>
          <w:sz w:val="24"/>
          <w:szCs w:val="24"/>
        </w:rPr>
        <w:t>§ 3. Zarządzenie wchodzi w życie z dniem podpisania.</w:t>
      </w:r>
    </w:p>
    <w:sectPr w:rsidR="007F43D0" w:rsidRPr="00652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763EF"/>
    <w:multiLevelType w:val="hybridMultilevel"/>
    <w:tmpl w:val="14E4DF28"/>
    <w:lvl w:ilvl="0" w:tplc="31EEF7EE">
      <w:start w:val="1"/>
      <w:numFmt w:val="decimal"/>
      <w:lvlText w:val="%1."/>
      <w:lvlJc w:val="left"/>
      <w:pPr>
        <w:ind w:left="502" w:hanging="360"/>
      </w:pPr>
      <w:rPr>
        <w:rFonts w:eastAsiaTheme="minorHAnsi" w:cstheme="minorHAnsi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D756F19"/>
    <w:multiLevelType w:val="multilevel"/>
    <w:tmpl w:val="E09C6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5D0C4A"/>
    <w:multiLevelType w:val="hybridMultilevel"/>
    <w:tmpl w:val="32A2B8B6"/>
    <w:lvl w:ilvl="0" w:tplc="127ED6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A5924"/>
    <w:multiLevelType w:val="multilevel"/>
    <w:tmpl w:val="F196B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4B10D5"/>
    <w:multiLevelType w:val="hybridMultilevel"/>
    <w:tmpl w:val="5F4C5B3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34A24"/>
    <w:multiLevelType w:val="hybridMultilevel"/>
    <w:tmpl w:val="233E65F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36CE9"/>
    <w:multiLevelType w:val="multilevel"/>
    <w:tmpl w:val="F82C5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1E7F57"/>
    <w:multiLevelType w:val="hybridMultilevel"/>
    <w:tmpl w:val="4CF01D44"/>
    <w:lvl w:ilvl="0" w:tplc="E27651BE">
      <w:start w:val="1"/>
      <w:numFmt w:val="decimal"/>
      <w:lvlText w:val="%1."/>
      <w:lvlJc w:val="left"/>
      <w:pPr>
        <w:ind w:left="36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F47738"/>
    <w:multiLevelType w:val="multilevel"/>
    <w:tmpl w:val="E706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0260A4"/>
    <w:multiLevelType w:val="multilevel"/>
    <w:tmpl w:val="8450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DE4CC2"/>
    <w:multiLevelType w:val="multilevel"/>
    <w:tmpl w:val="F1A87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3F6222"/>
    <w:multiLevelType w:val="multilevel"/>
    <w:tmpl w:val="DFB4B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B0513F"/>
    <w:multiLevelType w:val="multilevel"/>
    <w:tmpl w:val="5F246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C921B7"/>
    <w:multiLevelType w:val="multilevel"/>
    <w:tmpl w:val="55A0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576427"/>
    <w:multiLevelType w:val="multilevel"/>
    <w:tmpl w:val="09E6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BC6706"/>
    <w:multiLevelType w:val="multilevel"/>
    <w:tmpl w:val="56B6E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E3124B"/>
    <w:multiLevelType w:val="multilevel"/>
    <w:tmpl w:val="F5CAD7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B25EFE"/>
    <w:multiLevelType w:val="multilevel"/>
    <w:tmpl w:val="EECA7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A3562C"/>
    <w:multiLevelType w:val="multilevel"/>
    <w:tmpl w:val="54F0E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A52793"/>
    <w:multiLevelType w:val="multilevel"/>
    <w:tmpl w:val="FEC0C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9227F1"/>
    <w:multiLevelType w:val="multilevel"/>
    <w:tmpl w:val="BE681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DD3943"/>
    <w:multiLevelType w:val="multilevel"/>
    <w:tmpl w:val="136C6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D7CB9"/>
    <w:multiLevelType w:val="multilevel"/>
    <w:tmpl w:val="53EA9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A71AFF"/>
    <w:multiLevelType w:val="hybridMultilevel"/>
    <w:tmpl w:val="212842F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986A02"/>
    <w:multiLevelType w:val="multilevel"/>
    <w:tmpl w:val="47ACE8F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840EC3"/>
    <w:multiLevelType w:val="multilevel"/>
    <w:tmpl w:val="E5989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4"/>
    <w:lvlOverride w:ilvl="1">
      <w:startOverride w:val="2"/>
    </w:lvlOverride>
  </w:num>
  <w:num w:numId="3">
    <w:abstractNumId w:val="24"/>
    <w:lvlOverride w:ilvl="1">
      <w:startOverride w:val="5"/>
    </w:lvlOverride>
  </w:num>
  <w:num w:numId="4">
    <w:abstractNumId w:val="24"/>
    <w:lvlOverride w:ilvl="1">
      <w:startOverride w:val="6"/>
    </w:lvlOverride>
  </w:num>
  <w:num w:numId="5">
    <w:abstractNumId w:val="24"/>
    <w:lvlOverride w:ilvl="1">
      <w:startOverride w:val="7"/>
    </w:lvlOverride>
  </w:num>
  <w:num w:numId="6">
    <w:abstractNumId w:val="11"/>
  </w:num>
  <w:num w:numId="7">
    <w:abstractNumId w:val="2"/>
  </w:num>
  <w:num w:numId="8">
    <w:abstractNumId w:val="25"/>
  </w:num>
  <w:num w:numId="9">
    <w:abstractNumId w:val="3"/>
  </w:num>
  <w:num w:numId="10">
    <w:abstractNumId w:val="21"/>
  </w:num>
  <w:num w:numId="11">
    <w:abstractNumId w:val="19"/>
  </w:num>
  <w:num w:numId="12">
    <w:abstractNumId w:val="20"/>
  </w:num>
  <w:num w:numId="13">
    <w:abstractNumId w:val="23"/>
  </w:num>
  <w:num w:numId="14">
    <w:abstractNumId w:val="10"/>
  </w:num>
  <w:num w:numId="15">
    <w:abstractNumId w:val="5"/>
  </w:num>
  <w:num w:numId="16">
    <w:abstractNumId w:val="17"/>
  </w:num>
  <w:num w:numId="17">
    <w:abstractNumId w:val="1"/>
  </w:num>
  <w:num w:numId="18">
    <w:abstractNumId w:val="4"/>
  </w:num>
  <w:num w:numId="19">
    <w:abstractNumId w:val="16"/>
  </w:num>
  <w:num w:numId="20">
    <w:abstractNumId w:val="8"/>
  </w:num>
  <w:num w:numId="21">
    <w:abstractNumId w:val="9"/>
  </w:num>
  <w:num w:numId="22">
    <w:abstractNumId w:val="14"/>
  </w:num>
  <w:num w:numId="23">
    <w:abstractNumId w:val="13"/>
  </w:num>
  <w:num w:numId="24">
    <w:abstractNumId w:val="18"/>
  </w:num>
  <w:num w:numId="25">
    <w:abstractNumId w:val="22"/>
  </w:num>
  <w:num w:numId="26">
    <w:abstractNumId w:val="7"/>
  </w:num>
  <w:num w:numId="27">
    <w:abstractNumId w:val="15"/>
  </w:num>
  <w:num w:numId="28">
    <w:abstractNumId w:val="12"/>
  </w:num>
  <w:num w:numId="29">
    <w:abstractNumId w:val="6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D38"/>
    <w:rsid w:val="000357A7"/>
    <w:rsid w:val="00177980"/>
    <w:rsid w:val="001B6AE1"/>
    <w:rsid w:val="001C6309"/>
    <w:rsid w:val="001F475E"/>
    <w:rsid w:val="002F33C9"/>
    <w:rsid w:val="003F5CD2"/>
    <w:rsid w:val="00487B76"/>
    <w:rsid w:val="004B1AF6"/>
    <w:rsid w:val="004E7769"/>
    <w:rsid w:val="005816D6"/>
    <w:rsid w:val="005A07A6"/>
    <w:rsid w:val="006522C9"/>
    <w:rsid w:val="006E2817"/>
    <w:rsid w:val="007F43D0"/>
    <w:rsid w:val="008021BD"/>
    <w:rsid w:val="00987E31"/>
    <w:rsid w:val="00991F42"/>
    <w:rsid w:val="009972C1"/>
    <w:rsid w:val="00A20B99"/>
    <w:rsid w:val="00FE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123E"/>
  <w15:chartTrackingRefBased/>
  <w15:docId w15:val="{526D009E-FAE7-4DA5-AFBA-599BFC27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1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1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D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D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D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E1D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D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D3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D3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D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D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D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D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1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1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1D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D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1D3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D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D3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D38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F5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7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7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1711</Words>
  <Characters>10269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Krawczyk</dc:creator>
  <cp:keywords/>
  <dc:description/>
  <cp:lastModifiedBy>Ania1</cp:lastModifiedBy>
  <cp:revision>9</cp:revision>
  <cp:lastPrinted>2026-03-09T11:34:00Z</cp:lastPrinted>
  <dcterms:created xsi:type="dcterms:W3CDTF">2026-03-03T08:53:00Z</dcterms:created>
  <dcterms:modified xsi:type="dcterms:W3CDTF">2026-03-09T11:34:00Z</dcterms:modified>
</cp:coreProperties>
</file>